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32" w:rsidRDefault="0077013E" w:rsidP="006517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8892F" wp14:editId="2143BE98">
                <wp:simplePos x="0" y="0"/>
                <wp:positionH relativeFrom="column">
                  <wp:posOffset>1623060</wp:posOffset>
                </wp:positionH>
                <wp:positionV relativeFrom="paragraph">
                  <wp:posOffset>-88900</wp:posOffset>
                </wp:positionV>
                <wp:extent cx="2517775" cy="664845"/>
                <wp:effectExtent l="0" t="0" r="15875" b="20955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6648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377DD" id="Rechteck: abgerundete Ecken 4" o:spid="_x0000_s1026" style="position:absolute;margin-left:127.8pt;margin-top:-7pt;width:198.25pt;height:5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" filled="f" strokecolor="#c00000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noProof/>
          <w:color w:val="68030F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3EF3A3FC" wp14:editId="23E6E16D">
            <wp:simplePos x="0" y="0"/>
            <wp:positionH relativeFrom="column">
              <wp:posOffset>1756410</wp:posOffset>
            </wp:positionH>
            <wp:positionV relativeFrom="paragraph">
              <wp:posOffset>0</wp:posOffset>
            </wp:positionV>
            <wp:extent cx="2285389" cy="579600"/>
            <wp:effectExtent l="0" t="0" r="635" b="0"/>
            <wp:wrapTight wrapText="bothSides">
              <wp:wrapPolygon edited="0">
                <wp:start x="0" y="0"/>
                <wp:lineTo x="0" y="19184"/>
                <wp:lineTo x="2341" y="20605"/>
                <wp:lineTo x="11703" y="20605"/>
                <wp:lineTo x="12964" y="20605"/>
                <wp:lineTo x="21426" y="20605"/>
                <wp:lineTo x="21426" y="2842"/>
                <wp:lineTo x="21246" y="0"/>
                <wp:lineTo x="0" y="0"/>
              </wp:wrapPolygon>
            </wp:wrapTight>
            <wp:docPr id="3" name="Grafik 3" descr="https://www.younion.at/cs/Satellite?blobcol=urldata&amp;blobheader=image%2Fpng&amp;blobkey=id&amp;blobtable=MungoBlobs&amp;blobwhere=1342607723411&amp;ssbinary=true&amp;site=C01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ounion.at/cs/Satellite?blobcol=urldata&amp;blobheader=image%2Fpng&amp;blobkey=id&amp;blobtable=MungoBlobs&amp;blobwhere=1342607723411&amp;ssbinary=true&amp;site=C01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89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76832" w:rsidRDefault="00E76832" w:rsidP="00651737">
      <w:pPr>
        <w:jc w:val="center"/>
      </w:pPr>
    </w:p>
    <w:p w:rsidR="00E76832" w:rsidRPr="00E76832" w:rsidRDefault="00E76832" w:rsidP="00651737">
      <w:pPr>
        <w:jc w:val="center"/>
        <w:rPr>
          <w:rFonts w:ascii="Berlin Sans FB" w:hAnsi="Berlin Sans FB"/>
        </w:rPr>
      </w:pPr>
    </w:p>
    <w:p w:rsidR="00665C10" w:rsidRDefault="0077013E" w:rsidP="00651737">
      <w:pPr>
        <w:jc w:val="center"/>
      </w:pPr>
      <w:r w:rsidRPr="0077013E">
        <w:rPr>
          <w:rFonts w:ascii="Berlin Sans FB" w:hAnsi="Berlin Sans FB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62D522" wp14:editId="49975E94">
                <wp:simplePos x="0" y="0"/>
                <wp:positionH relativeFrom="column">
                  <wp:posOffset>1766570</wp:posOffset>
                </wp:positionH>
                <wp:positionV relativeFrom="paragraph">
                  <wp:posOffset>76200</wp:posOffset>
                </wp:positionV>
                <wp:extent cx="2360930" cy="1404620"/>
                <wp:effectExtent l="0" t="0" r="508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D" w:rsidRPr="0077013E" w:rsidRDefault="004B4C1D">
                            <w:pPr>
                              <w:rPr>
                                <w:sz w:val="28"/>
                              </w:rPr>
                            </w:pPr>
                            <w:r w:rsidRPr="0077013E">
                              <w:rPr>
                                <w:rFonts w:ascii="Berlin Sans FB" w:hAnsi="Berlin Sans FB"/>
                                <w:sz w:val="28"/>
                              </w:rPr>
                              <w:t>Landesgruppe Burgenland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62D5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9.1pt;margin-top: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1U6Lft8AAAAKAQAADwAAAAAAAAAAAAAAAAB8BAAAZHJzL2Rvd25y&#10;ZXYueG1sUEsFBgAAAAAEAAQA8wAAAIgFAAAAAA==&#10;" stroked="f">
                <v:textbox style="mso-fit-shape-to-text:t">
                  <w:txbxContent>
                    <w:p w:rsidR="004B4C1D" w:rsidRPr="0077013E" w:rsidRDefault="004B4C1D">
                      <w:pPr>
                        <w:rPr>
                          <w:sz w:val="28"/>
                        </w:rPr>
                      </w:pPr>
                      <w:r w:rsidRPr="0077013E">
                        <w:rPr>
                          <w:rFonts w:ascii="Berlin Sans FB" w:hAnsi="Berlin Sans FB"/>
                          <w:sz w:val="28"/>
                        </w:rPr>
                        <w:t>Landesgruppe Burgenland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6832">
        <w:rPr>
          <w:rFonts w:ascii="Berlin Sans FB" w:hAnsi="Berlin Sans FB"/>
        </w:rPr>
        <w:t xml:space="preserve"> </w:t>
      </w:r>
    </w:p>
    <w:p w:rsidR="00E76832" w:rsidRDefault="00E76832" w:rsidP="00665C10"/>
    <w:p w:rsidR="00E76832" w:rsidRDefault="00E76832" w:rsidP="00665C10"/>
    <w:p w:rsidR="00E76832" w:rsidRPr="006B2945" w:rsidRDefault="0077013E" w:rsidP="00FE0F88">
      <w:pPr>
        <w:jc w:val="right"/>
        <w:rPr>
          <w:rFonts w:asciiTheme="minorHAnsi" w:hAnsiTheme="minorHAnsi" w:cstheme="minorHAnsi"/>
          <w:sz w:val="22"/>
          <w:szCs w:val="22"/>
        </w:rPr>
      </w:pPr>
      <w:r w:rsidRPr="006B2945">
        <w:rPr>
          <w:sz w:val="22"/>
          <w:szCs w:val="22"/>
        </w:rPr>
        <w:br w:type="textWrapping" w:clear="all"/>
      </w:r>
      <w:r w:rsidR="00FE0F88" w:rsidRPr="006B2945">
        <w:rPr>
          <w:rFonts w:asciiTheme="minorHAnsi" w:hAnsiTheme="minorHAnsi" w:cstheme="minorHAnsi"/>
          <w:sz w:val="22"/>
          <w:szCs w:val="22"/>
        </w:rPr>
        <w:t xml:space="preserve">Eisenstadt, </w:t>
      </w:r>
      <w:r w:rsidR="00932626">
        <w:rPr>
          <w:rFonts w:asciiTheme="minorHAnsi" w:hAnsiTheme="minorHAnsi" w:cstheme="minorHAnsi"/>
          <w:sz w:val="22"/>
          <w:szCs w:val="22"/>
        </w:rPr>
        <w:t>3</w:t>
      </w:r>
      <w:r w:rsidR="00FE0F88" w:rsidRPr="006B2945">
        <w:rPr>
          <w:rFonts w:asciiTheme="minorHAnsi" w:hAnsiTheme="minorHAnsi" w:cstheme="minorHAnsi"/>
          <w:sz w:val="22"/>
          <w:szCs w:val="22"/>
        </w:rPr>
        <w:t>.</w:t>
      </w:r>
      <w:r w:rsidR="00E70174">
        <w:rPr>
          <w:rFonts w:asciiTheme="minorHAnsi" w:hAnsiTheme="minorHAnsi" w:cstheme="minorHAnsi"/>
          <w:sz w:val="22"/>
          <w:szCs w:val="22"/>
        </w:rPr>
        <w:t>1</w:t>
      </w:r>
      <w:r w:rsidR="000621A0">
        <w:rPr>
          <w:rFonts w:asciiTheme="minorHAnsi" w:hAnsiTheme="minorHAnsi" w:cstheme="minorHAnsi"/>
          <w:sz w:val="22"/>
          <w:szCs w:val="22"/>
        </w:rPr>
        <w:t>2</w:t>
      </w:r>
      <w:r w:rsidR="00FE0F88" w:rsidRPr="006B2945">
        <w:rPr>
          <w:rFonts w:asciiTheme="minorHAnsi" w:hAnsiTheme="minorHAnsi" w:cstheme="minorHAnsi"/>
          <w:sz w:val="22"/>
          <w:szCs w:val="22"/>
        </w:rPr>
        <w:t>.20</w:t>
      </w:r>
      <w:r w:rsidR="006E3B9E">
        <w:rPr>
          <w:rFonts w:asciiTheme="minorHAnsi" w:hAnsiTheme="minorHAnsi" w:cstheme="minorHAnsi"/>
          <w:sz w:val="22"/>
          <w:szCs w:val="22"/>
        </w:rPr>
        <w:t>2</w:t>
      </w:r>
      <w:r w:rsidR="00932626">
        <w:rPr>
          <w:rFonts w:asciiTheme="minorHAnsi" w:hAnsiTheme="minorHAnsi" w:cstheme="minorHAnsi"/>
          <w:sz w:val="22"/>
          <w:szCs w:val="22"/>
        </w:rPr>
        <w:t>1</w:t>
      </w:r>
    </w:p>
    <w:p w:rsidR="00E723DB" w:rsidRPr="006B2945" w:rsidRDefault="00FE0F88" w:rsidP="00584B09">
      <w:pPr>
        <w:rPr>
          <w:rFonts w:ascii="Calibri" w:hAnsi="Calibri" w:cs="Calibri"/>
          <w:szCs w:val="28"/>
        </w:rPr>
      </w:pPr>
      <w:r w:rsidRPr="006B2945">
        <w:rPr>
          <w:rFonts w:ascii="Calibri" w:hAnsi="Calibri" w:cs="Calibri"/>
          <w:sz w:val="22"/>
        </w:rPr>
        <w:fldChar w:fldCharType="begin"/>
      </w:r>
      <w:r w:rsidRPr="006B2945">
        <w:rPr>
          <w:rFonts w:ascii="Calibri" w:hAnsi="Calibri" w:cs="Calibri"/>
          <w:sz w:val="22"/>
        </w:rPr>
        <w:instrText xml:space="preserve"> MERGEFIELD "Anrede" </w:instrText>
      </w:r>
      <w:r w:rsidRPr="006B2945">
        <w:rPr>
          <w:rFonts w:ascii="Calibri" w:hAnsi="Calibri" w:cs="Calibri"/>
          <w:sz w:val="22"/>
        </w:rPr>
        <w:fldChar w:fldCharType="end"/>
      </w:r>
      <w:r w:rsidR="005F6D88" w:rsidRPr="006B2945">
        <w:rPr>
          <w:rFonts w:ascii="Calibri" w:hAnsi="Calibri" w:cs="Calibri"/>
          <w:sz w:val="22"/>
        </w:rPr>
        <w:t xml:space="preserve"> </w:t>
      </w:r>
    </w:p>
    <w:p w:rsidR="00B160C3" w:rsidRDefault="00B160C3" w:rsidP="00E723DB">
      <w:pPr>
        <w:jc w:val="center"/>
        <w:rPr>
          <w:rFonts w:ascii="Calibri" w:hAnsi="Calibri" w:cs="Calibri"/>
          <w:szCs w:val="28"/>
        </w:rPr>
      </w:pPr>
    </w:p>
    <w:p w:rsidR="00E761C9" w:rsidRDefault="00E761C9" w:rsidP="00E723DB">
      <w:pPr>
        <w:jc w:val="center"/>
        <w:rPr>
          <w:rFonts w:ascii="Calibri" w:hAnsi="Calibri" w:cs="Calibri"/>
          <w:szCs w:val="28"/>
        </w:rPr>
      </w:pPr>
    </w:p>
    <w:p w:rsidR="00E761C9" w:rsidRPr="006B2945" w:rsidRDefault="00E761C9" w:rsidP="00E723DB">
      <w:pPr>
        <w:jc w:val="center"/>
        <w:rPr>
          <w:rFonts w:ascii="Calibri" w:hAnsi="Calibri" w:cs="Calibri"/>
          <w:szCs w:val="28"/>
        </w:rPr>
      </w:pPr>
    </w:p>
    <w:p w:rsidR="00584B09" w:rsidRDefault="00584B09" w:rsidP="00FD38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660E2" w:rsidRPr="006B2945" w:rsidRDefault="009660E2" w:rsidP="00FD3869">
      <w:pPr>
        <w:spacing w:line="360" w:lineRule="auto"/>
        <w:rPr>
          <w:rFonts w:ascii="Calibri" w:hAnsi="Calibri" w:cs="Calibri"/>
          <w:sz w:val="22"/>
          <w:szCs w:val="22"/>
        </w:rPr>
      </w:pPr>
      <w:r w:rsidRPr="006B2945">
        <w:rPr>
          <w:rFonts w:ascii="Calibri" w:hAnsi="Calibri" w:cs="Calibri"/>
          <w:sz w:val="22"/>
          <w:szCs w:val="22"/>
        </w:rPr>
        <w:t>Liebe Kollegin, liebe</w:t>
      </w:r>
      <w:r w:rsidR="0077013E" w:rsidRPr="006B2945">
        <w:rPr>
          <w:rFonts w:ascii="Calibri" w:hAnsi="Calibri" w:cs="Calibri"/>
          <w:sz w:val="22"/>
          <w:szCs w:val="22"/>
        </w:rPr>
        <w:t>r</w:t>
      </w:r>
      <w:r w:rsidRPr="006B2945">
        <w:rPr>
          <w:rFonts w:ascii="Calibri" w:hAnsi="Calibri" w:cs="Calibri"/>
          <w:sz w:val="22"/>
          <w:szCs w:val="22"/>
        </w:rPr>
        <w:t xml:space="preserve"> Kollege!</w:t>
      </w:r>
    </w:p>
    <w:p w:rsidR="00B92828" w:rsidRPr="006B2945" w:rsidRDefault="00B92828" w:rsidP="00FD3869">
      <w:pPr>
        <w:rPr>
          <w:rFonts w:ascii="Calibri" w:hAnsi="Calibri" w:cs="Calibri"/>
          <w:sz w:val="22"/>
          <w:szCs w:val="22"/>
        </w:rPr>
      </w:pPr>
    </w:p>
    <w:p w:rsidR="00792128" w:rsidRDefault="00A810C5" w:rsidP="00415A66">
      <w:pPr>
        <w:shd w:val="clear" w:color="auto" w:fill="FFFFFF"/>
        <w:spacing w:after="225"/>
        <w:ind w:right="-144"/>
        <w:rPr>
          <w:rFonts w:asciiTheme="minorHAnsi" w:hAnsiTheme="minorHAnsi" w:cstheme="minorHAnsi"/>
          <w:color w:val="1B22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871D5C4" wp14:editId="382671E1">
            <wp:simplePos x="0" y="0"/>
            <wp:positionH relativeFrom="column">
              <wp:posOffset>2070735</wp:posOffset>
            </wp:positionH>
            <wp:positionV relativeFrom="paragraph">
              <wp:posOffset>458470</wp:posOffset>
            </wp:positionV>
            <wp:extent cx="39243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95" y="21388"/>
                <wp:lineTo x="2149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28">
        <w:rPr>
          <w:rFonts w:asciiTheme="minorHAnsi" w:hAnsiTheme="minorHAnsi" w:cstheme="minorHAnsi"/>
          <w:color w:val="1B2224"/>
          <w:sz w:val="22"/>
          <w:szCs w:val="22"/>
        </w:rPr>
        <w:t xml:space="preserve">Die Gehaltsverhandlungen mit der Bundesregierung wurden mit einem sehr guten Ergebnis heute abgeschlossen. Die Gehälter und Zulagen steigen mit durchschnittlich über 3% </w:t>
      </w:r>
      <w:r w:rsidR="00415A66">
        <w:rPr>
          <w:rFonts w:asciiTheme="minorHAnsi" w:hAnsiTheme="minorHAnsi" w:cstheme="minorHAnsi"/>
          <w:color w:val="1B2224"/>
          <w:sz w:val="22"/>
          <w:szCs w:val="22"/>
        </w:rPr>
        <w:t xml:space="preserve">(3,22-2,91%) </w:t>
      </w:r>
      <w:r w:rsidR="00792128">
        <w:rPr>
          <w:rFonts w:asciiTheme="minorHAnsi" w:hAnsiTheme="minorHAnsi" w:cstheme="minorHAnsi"/>
          <w:color w:val="1B2224"/>
          <w:sz w:val="22"/>
          <w:szCs w:val="22"/>
        </w:rPr>
        <w:t>für das Jahr 2022.</w:t>
      </w:r>
    </w:p>
    <w:p w:rsidR="00792128" w:rsidRDefault="00792128" w:rsidP="00314F1E">
      <w:pPr>
        <w:shd w:val="clear" w:color="auto" w:fill="FFFFFF"/>
        <w:spacing w:after="225"/>
        <w:rPr>
          <w:rFonts w:asciiTheme="minorHAnsi" w:hAnsiTheme="minorHAnsi" w:cstheme="minorHAnsi"/>
          <w:color w:val="1B2224"/>
          <w:sz w:val="22"/>
          <w:szCs w:val="22"/>
        </w:rPr>
      </w:pPr>
      <w:r>
        <w:rPr>
          <w:rFonts w:asciiTheme="minorHAnsi" w:hAnsiTheme="minorHAnsi" w:cstheme="minorHAnsi"/>
          <w:color w:val="1B2224"/>
          <w:sz w:val="22"/>
          <w:szCs w:val="22"/>
        </w:rPr>
        <w:t>Dieser Abschluss konnte dank der beharrlichen Verhandlungen der beiden Gewerkschaften Younion und GÖD erreicht werden und gilt vorerst für die Bundesbediensteten.</w:t>
      </w:r>
    </w:p>
    <w:p w:rsidR="006D055C" w:rsidRDefault="00792128" w:rsidP="006731A6">
      <w:pPr>
        <w:shd w:val="clear" w:color="auto" w:fill="FFFFFF"/>
        <w:spacing w:after="225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1B2224"/>
          <w:sz w:val="22"/>
          <w:szCs w:val="22"/>
        </w:rPr>
        <w:t>Das Burgenland hat sich bisher erfahrungsweise auch an diesem Abschluss orientiert und wir sind</w:t>
      </w:r>
      <w:r w:rsidR="001468A1">
        <w:rPr>
          <w:rFonts w:asciiTheme="minorHAnsi" w:hAnsiTheme="minorHAnsi" w:cstheme="minorHAnsi"/>
          <w:color w:val="1B2224"/>
          <w:sz w:val="22"/>
          <w:szCs w:val="22"/>
        </w:rPr>
        <w:t xml:space="preserve"> zuversichtlich, dass auch das Land Burgenland und damit die burgenländischen Gemeinden und Gemeindeverbände diesen Abschluss </w:t>
      </w:r>
      <w:r w:rsidR="006731A6">
        <w:rPr>
          <w:rFonts w:asciiTheme="minorHAnsi" w:hAnsiTheme="minorHAnsi" w:cstheme="minorHAnsi"/>
          <w:color w:val="1B2224"/>
          <w:sz w:val="22"/>
          <w:szCs w:val="22"/>
        </w:rPr>
        <w:t xml:space="preserve">auch dieses Mal </w:t>
      </w:r>
      <w:r w:rsidR="001468A1">
        <w:rPr>
          <w:rFonts w:asciiTheme="minorHAnsi" w:hAnsiTheme="minorHAnsi" w:cstheme="minorHAnsi"/>
          <w:color w:val="1B2224"/>
          <w:sz w:val="22"/>
          <w:szCs w:val="22"/>
        </w:rPr>
        <w:t>übernehmen werden. Es gibt bereits positive Signale und in den nächsten Tagen wird es mit LH Doskozil ein diesbezügliches Gespräch geben</w:t>
      </w:r>
      <w:r w:rsidR="006731A6">
        <w:rPr>
          <w:rFonts w:asciiTheme="minorHAnsi" w:hAnsiTheme="minorHAnsi" w:cstheme="minorHAnsi"/>
          <w:color w:val="1B2224"/>
          <w:sz w:val="22"/>
          <w:szCs w:val="22"/>
        </w:rPr>
        <w:t>.</w:t>
      </w:r>
    </w:p>
    <w:p w:rsidR="00472E98" w:rsidRPr="00472E98" w:rsidRDefault="00472E98" w:rsidP="004A79C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12"/>
          <w:szCs w:val="12"/>
        </w:rPr>
      </w:pPr>
    </w:p>
    <w:p w:rsidR="00D70473" w:rsidRPr="00D70473" w:rsidRDefault="006731A6" w:rsidP="00D70473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EB7EB1">
        <w:rPr>
          <w:noProof/>
        </w:rPr>
        <w:drawing>
          <wp:anchor distT="0" distB="0" distL="114300" distR="288290" simplePos="0" relativeHeight="251679744" behindDoc="1" locked="0" layoutInCell="1" allowOverlap="1" wp14:anchorId="09D1945D" wp14:editId="02368BE2">
            <wp:simplePos x="0" y="0"/>
            <wp:positionH relativeFrom="page">
              <wp:posOffset>914400</wp:posOffset>
            </wp:positionH>
            <wp:positionV relativeFrom="page">
              <wp:posOffset>6543675</wp:posOffset>
            </wp:positionV>
            <wp:extent cx="659404" cy="1104900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0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9AD" w:rsidRPr="00903AA2" w:rsidRDefault="00DA39AD" w:rsidP="00D70473">
      <w:pPr>
        <w:pBdr>
          <w:top w:val="single" w:sz="4" w:space="1" w:color="auto"/>
        </w:pBdr>
        <w:jc w:val="center"/>
        <w:rPr>
          <w:rFonts w:ascii="Calibri" w:hAnsi="Calibri" w:cs="Calibri"/>
          <w:b/>
          <w:color w:val="C00000"/>
          <w:sz w:val="40"/>
          <w:szCs w:val="32"/>
        </w:rPr>
      </w:pPr>
      <w:r w:rsidRPr="00903AA2">
        <w:rPr>
          <w:rFonts w:ascii="Calibri" w:hAnsi="Calibri" w:cs="Calibri"/>
          <w:b/>
          <w:color w:val="C00000"/>
          <w:sz w:val="40"/>
          <w:szCs w:val="32"/>
        </w:rPr>
        <w:t xml:space="preserve">+++ </w:t>
      </w:r>
      <w:r w:rsidR="00A810C5">
        <w:rPr>
          <w:rFonts w:ascii="Calibri" w:hAnsi="Calibri" w:cs="Calibri"/>
          <w:b/>
          <w:color w:val="C00000"/>
          <w:sz w:val="40"/>
          <w:szCs w:val="32"/>
        </w:rPr>
        <w:t xml:space="preserve">Schon heruntergeladen? </w:t>
      </w:r>
    </w:p>
    <w:p w:rsidR="00DA39AD" w:rsidRDefault="00A810C5" w:rsidP="006731A6">
      <w:pPr>
        <w:pBdr>
          <w:top w:val="single" w:sz="4" w:space="1" w:color="auto"/>
        </w:pBdr>
        <w:jc w:val="center"/>
        <w:rPr>
          <w:rFonts w:ascii="Calibri" w:hAnsi="Calibri" w:cs="Calibri"/>
          <w:b/>
          <w:color w:val="C00000"/>
          <w:sz w:val="40"/>
          <w:szCs w:val="32"/>
        </w:rPr>
      </w:pPr>
      <w:r>
        <w:rPr>
          <w:rFonts w:ascii="Calibri" w:hAnsi="Calibri" w:cs="Calibri"/>
          <w:b/>
          <w:color w:val="C00000"/>
          <w:sz w:val="40"/>
          <w:szCs w:val="32"/>
        </w:rPr>
        <w:t xml:space="preserve">Mit der </w:t>
      </w:r>
      <w:r w:rsidR="008343E6" w:rsidRPr="00903AA2">
        <w:rPr>
          <w:rFonts w:ascii="Calibri" w:hAnsi="Calibri" w:cs="Calibri"/>
          <w:b/>
          <w:color w:val="C00000"/>
          <w:sz w:val="40"/>
          <w:szCs w:val="32"/>
        </w:rPr>
        <w:t>younion</w:t>
      </w:r>
      <w:r w:rsidR="006731A6">
        <w:rPr>
          <w:rFonts w:ascii="Calibri" w:hAnsi="Calibri" w:cs="Calibri"/>
          <w:b/>
          <w:color w:val="C00000"/>
          <w:sz w:val="40"/>
          <w:szCs w:val="32"/>
        </w:rPr>
        <w:t>-</w:t>
      </w:r>
      <w:r w:rsidR="00EB7EB1" w:rsidRPr="00903AA2">
        <w:rPr>
          <w:rFonts w:ascii="Calibri" w:hAnsi="Calibri" w:cs="Calibri"/>
          <w:b/>
          <w:color w:val="C00000"/>
          <w:sz w:val="40"/>
          <w:szCs w:val="32"/>
        </w:rPr>
        <w:t>Burgenland</w:t>
      </w:r>
      <w:r w:rsidR="008343E6" w:rsidRPr="00903AA2">
        <w:rPr>
          <w:rFonts w:ascii="Calibri" w:hAnsi="Calibri" w:cs="Calibri"/>
          <w:b/>
          <w:color w:val="C00000"/>
          <w:sz w:val="40"/>
          <w:szCs w:val="32"/>
        </w:rPr>
        <w:t xml:space="preserve"> App </w:t>
      </w:r>
      <w:r>
        <w:rPr>
          <w:rFonts w:ascii="Calibri" w:hAnsi="Calibri" w:cs="Calibri"/>
          <w:b/>
          <w:color w:val="C00000"/>
          <w:sz w:val="40"/>
          <w:szCs w:val="32"/>
        </w:rPr>
        <w:t>immer gut informiert ++</w:t>
      </w:r>
      <w:r w:rsidR="006731A6">
        <w:rPr>
          <w:rFonts w:ascii="Calibri" w:hAnsi="Calibri" w:cs="Calibri"/>
          <w:b/>
          <w:color w:val="C00000"/>
          <w:sz w:val="40"/>
          <w:szCs w:val="32"/>
        </w:rPr>
        <w:t>+</w:t>
      </w:r>
    </w:p>
    <w:p w:rsidR="006731A6" w:rsidRDefault="006731A6" w:rsidP="006731A6">
      <w:pPr>
        <w:pBdr>
          <w:top w:val="single" w:sz="4" w:space="1" w:color="auto"/>
        </w:pBdr>
        <w:jc w:val="center"/>
        <w:rPr>
          <w:rFonts w:ascii="Calibri" w:hAnsi="Calibri" w:cs="Calibri"/>
          <w:bCs/>
          <w:color w:val="000000" w:themeColor="text1"/>
          <w:sz w:val="22"/>
          <w:szCs w:val="18"/>
        </w:rPr>
      </w:pPr>
    </w:p>
    <w:p w:rsidR="00DA39AD" w:rsidRDefault="00D65336" w:rsidP="004A79CA">
      <w:pPr>
        <w:pBdr>
          <w:top w:val="single" w:sz="4" w:space="1" w:color="auto"/>
        </w:pBdr>
        <w:jc w:val="both"/>
        <w:rPr>
          <w:rFonts w:ascii="Calibri" w:hAnsi="Calibri" w:cs="Calibri"/>
          <w:bCs/>
          <w:color w:val="000000" w:themeColor="text1"/>
          <w:sz w:val="22"/>
          <w:szCs w:val="18"/>
        </w:rPr>
      </w:pPr>
      <w:r w:rsidRPr="00472E98">
        <w:rPr>
          <w:rFonts w:ascii="Calibri" w:hAnsi="Calibri" w:cs="Calibri"/>
          <w:bCs/>
          <w:color w:val="000000" w:themeColor="text1"/>
          <w:sz w:val="22"/>
          <w:szCs w:val="18"/>
        </w:rPr>
        <w:t xml:space="preserve">Die Younion </w:t>
      </w:r>
      <w:r w:rsidR="00DA39AD">
        <w:rPr>
          <w:rFonts w:ascii="Calibri" w:hAnsi="Calibri" w:cs="Calibri"/>
          <w:bCs/>
          <w:color w:val="000000" w:themeColor="text1"/>
          <w:sz w:val="22"/>
          <w:szCs w:val="18"/>
        </w:rPr>
        <w:t>Burgenland hat für dich als Mitglied eine App entwickelt, wo du dich über alle aktuellen News, Serviceangebote und in Rechtsfragen informieren kannst.</w:t>
      </w:r>
      <w:r w:rsidR="006731A6">
        <w:rPr>
          <w:rFonts w:ascii="Calibri" w:hAnsi="Calibri" w:cs="Calibri"/>
          <w:bCs/>
          <w:color w:val="000000" w:themeColor="text1"/>
          <w:sz w:val="22"/>
          <w:szCs w:val="18"/>
        </w:rPr>
        <w:t xml:space="preserve"> </w:t>
      </w:r>
      <w:r w:rsidR="00DA39AD">
        <w:rPr>
          <w:rFonts w:ascii="Calibri" w:hAnsi="Calibri" w:cs="Calibri"/>
          <w:bCs/>
          <w:color w:val="000000" w:themeColor="text1"/>
          <w:sz w:val="22"/>
          <w:szCs w:val="18"/>
        </w:rPr>
        <w:t>Du findest dort deine Ansprechpartner und aktuelle Termine.</w:t>
      </w:r>
    </w:p>
    <w:p w:rsidR="00DA39AD" w:rsidRDefault="006731A6" w:rsidP="006731A6">
      <w:pPr>
        <w:pBdr>
          <w:top w:val="single" w:sz="4" w:space="1" w:color="auto"/>
        </w:pBdr>
        <w:spacing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18"/>
        </w:rPr>
      </w:pPr>
      <w:r w:rsidRPr="00D70473">
        <w:rPr>
          <w:noProof/>
        </w:rPr>
        <w:drawing>
          <wp:anchor distT="0" distB="0" distL="114300" distR="114300" simplePos="0" relativeHeight="251682816" behindDoc="1" locked="0" layoutInCell="1" allowOverlap="1" wp14:anchorId="0F48E9AC" wp14:editId="1C617DC7">
            <wp:simplePos x="0" y="0"/>
            <wp:positionH relativeFrom="column">
              <wp:posOffset>2949575</wp:posOffset>
            </wp:positionH>
            <wp:positionV relativeFrom="paragraph">
              <wp:posOffset>27940</wp:posOffset>
            </wp:positionV>
            <wp:extent cx="581025" cy="172720"/>
            <wp:effectExtent l="0" t="0" r="9525" b="0"/>
            <wp:wrapTight wrapText="bothSides">
              <wp:wrapPolygon edited="0">
                <wp:start x="0" y="0"/>
                <wp:lineTo x="0" y="19059"/>
                <wp:lineTo x="21246" y="19059"/>
                <wp:lineTo x="21246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5B5BD52E" wp14:editId="3024D434">
            <wp:simplePos x="0" y="0"/>
            <wp:positionH relativeFrom="column">
              <wp:posOffset>1394460</wp:posOffset>
            </wp:positionH>
            <wp:positionV relativeFrom="paragraph">
              <wp:posOffset>29210</wp:posOffset>
            </wp:positionV>
            <wp:extent cx="511810" cy="171450"/>
            <wp:effectExtent l="0" t="0" r="2540" b="0"/>
            <wp:wrapTight wrapText="bothSides">
              <wp:wrapPolygon edited="0">
                <wp:start x="0" y="0"/>
                <wp:lineTo x="0" y="19200"/>
                <wp:lineTo x="20903" y="19200"/>
                <wp:lineTo x="20903" y="0"/>
                <wp:lineTo x="0" y="0"/>
              </wp:wrapPolygon>
            </wp:wrapTight>
            <wp:docPr id="13" name="Grafik 13" descr="App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pp Sto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9AD">
        <w:rPr>
          <w:rFonts w:ascii="Calibri" w:hAnsi="Calibri" w:cs="Calibri"/>
          <w:bCs/>
          <w:color w:val="000000" w:themeColor="text1"/>
          <w:sz w:val="22"/>
          <w:szCs w:val="18"/>
        </w:rPr>
        <w:t xml:space="preserve">Die App ist sowohl </w:t>
      </w:r>
      <w:proofErr w:type="gramStart"/>
      <w:r w:rsidR="00903AA2">
        <w:rPr>
          <w:rFonts w:ascii="Calibri" w:hAnsi="Calibri" w:cs="Calibri"/>
          <w:bCs/>
          <w:color w:val="000000" w:themeColor="text1"/>
          <w:sz w:val="22"/>
          <w:szCs w:val="18"/>
        </w:rPr>
        <w:t>im</w:t>
      </w:r>
      <w:r w:rsidR="00DA39AD">
        <w:rPr>
          <w:rFonts w:ascii="Calibri" w:hAnsi="Calibri" w:cs="Calibri"/>
          <w:bCs/>
          <w:color w:val="000000" w:themeColor="text1"/>
          <w:sz w:val="22"/>
          <w:szCs w:val="18"/>
        </w:rPr>
        <w:t xml:space="preserve">  als</w:t>
      </w:r>
      <w:proofErr w:type="gramEnd"/>
      <w:r w:rsidR="00DA39AD">
        <w:rPr>
          <w:rFonts w:ascii="Calibri" w:hAnsi="Calibri" w:cs="Calibri"/>
          <w:bCs/>
          <w:color w:val="000000" w:themeColor="text1"/>
          <w:sz w:val="22"/>
          <w:szCs w:val="18"/>
        </w:rPr>
        <w:t xml:space="preserve"> auch</w:t>
      </w:r>
      <w:r w:rsidR="00903AA2">
        <w:rPr>
          <w:rFonts w:ascii="Calibri" w:hAnsi="Calibri" w:cs="Calibri"/>
          <w:bCs/>
          <w:color w:val="000000" w:themeColor="text1"/>
          <w:sz w:val="22"/>
          <w:szCs w:val="18"/>
        </w:rPr>
        <w:t xml:space="preserve"> bei </w:t>
      </w:r>
      <w:r w:rsidR="00DA39AD">
        <w:rPr>
          <w:rFonts w:ascii="Calibri" w:hAnsi="Calibri" w:cs="Calibri"/>
          <w:bCs/>
          <w:color w:val="000000" w:themeColor="text1"/>
          <w:sz w:val="22"/>
          <w:szCs w:val="18"/>
        </w:rPr>
        <w:t>downloadbar.</w:t>
      </w:r>
    </w:p>
    <w:p w:rsidR="00903AA2" w:rsidRDefault="00DA39AD" w:rsidP="004A79CA">
      <w:pPr>
        <w:pBdr>
          <w:top w:val="single" w:sz="4" w:space="1" w:color="auto"/>
        </w:pBdr>
        <w:jc w:val="both"/>
        <w:rPr>
          <w:rFonts w:ascii="Calibri" w:hAnsi="Calibri" w:cs="Calibri"/>
          <w:bCs/>
          <w:color w:val="000000" w:themeColor="text1"/>
          <w:sz w:val="22"/>
          <w:szCs w:val="18"/>
        </w:rPr>
      </w:pPr>
      <w:r>
        <w:rPr>
          <w:rFonts w:ascii="Calibri" w:hAnsi="Calibri" w:cs="Calibri"/>
          <w:bCs/>
          <w:color w:val="000000" w:themeColor="text1"/>
          <w:sz w:val="22"/>
          <w:szCs w:val="18"/>
        </w:rPr>
        <w:t xml:space="preserve">Lade sie dir herunter und du bist immer aktuell informiert. </w:t>
      </w:r>
    </w:p>
    <w:p w:rsidR="00D70473" w:rsidRDefault="00DA39AD" w:rsidP="004A79CA">
      <w:pPr>
        <w:pBdr>
          <w:top w:val="single" w:sz="4" w:space="1" w:color="auto"/>
        </w:pBdr>
        <w:jc w:val="both"/>
        <w:rPr>
          <w:rFonts w:ascii="Calibri" w:hAnsi="Calibri" w:cs="Calibri"/>
          <w:bCs/>
          <w:color w:val="000000" w:themeColor="text1"/>
          <w:sz w:val="22"/>
          <w:szCs w:val="18"/>
        </w:rPr>
      </w:pPr>
      <w:r>
        <w:rPr>
          <w:rFonts w:ascii="Calibri" w:hAnsi="Calibri" w:cs="Calibri"/>
          <w:bCs/>
          <w:color w:val="000000" w:themeColor="text1"/>
          <w:sz w:val="22"/>
          <w:szCs w:val="18"/>
        </w:rPr>
        <w:t>Wenn du m</w:t>
      </w:r>
      <w:r w:rsidR="00D65336" w:rsidRPr="00472E98">
        <w:rPr>
          <w:rFonts w:ascii="Calibri" w:hAnsi="Calibri" w:cs="Calibri"/>
          <w:bCs/>
          <w:color w:val="000000" w:themeColor="text1"/>
          <w:sz w:val="22"/>
          <w:szCs w:val="18"/>
        </w:rPr>
        <w:t>öchte</w:t>
      </w:r>
      <w:r>
        <w:rPr>
          <w:rFonts w:ascii="Calibri" w:hAnsi="Calibri" w:cs="Calibri"/>
          <w:bCs/>
          <w:color w:val="000000" w:themeColor="text1"/>
          <w:sz w:val="22"/>
          <w:szCs w:val="18"/>
        </w:rPr>
        <w:t>st sag uns</w:t>
      </w:r>
      <w:r w:rsidR="00903AA2">
        <w:rPr>
          <w:rFonts w:ascii="Calibri" w:hAnsi="Calibri" w:cs="Calibri"/>
          <w:bCs/>
          <w:color w:val="000000" w:themeColor="text1"/>
          <w:sz w:val="22"/>
          <w:szCs w:val="18"/>
        </w:rPr>
        <w:t>,</w:t>
      </w:r>
      <w:r>
        <w:rPr>
          <w:rFonts w:ascii="Calibri" w:hAnsi="Calibri" w:cs="Calibri"/>
          <w:bCs/>
          <w:color w:val="000000" w:themeColor="text1"/>
          <w:sz w:val="22"/>
          <w:szCs w:val="18"/>
        </w:rPr>
        <w:t xml:space="preserve"> ob dir die App gefällt und was wir vielleicht besser machen können.</w:t>
      </w:r>
      <w:r w:rsidR="00D65336" w:rsidRPr="00472E98">
        <w:rPr>
          <w:rFonts w:ascii="Calibri" w:hAnsi="Calibri" w:cs="Calibri"/>
          <w:bCs/>
          <w:color w:val="000000" w:themeColor="text1"/>
          <w:sz w:val="22"/>
          <w:szCs w:val="18"/>
        </w:rPr>
        <w:t xml:space="preserve"> </w:t>
      </w:r>
    </w:p>
    <w:p w:rsidR="00D70473" w:rsidRDefault="006731A6" w:rsidP="004A79CA">
      <w:pPr>
        <w:pBdr>
          <w:top w:val="single" w:sz="4" w:space="1" w:color="auto"/>
        </w:pBdr>
        <w:jc w:val="both"/>
        <w:rPr>
          <w:rFonts w:ascii="Calibri" w:hAnsi="Calibri" w:cs="Calibri"/>
          <w:bCs/>
          <w:color w:val="000000" w:themeColor="text1"/>
          <w:sz w:val="22"/>
          <w:szCs w:val="18"/>
        </w:rPr>
      </w:pPr>
      <w:r w:rsidRPr="00E128A1">
        <w:rPr>
          <w:rFonts w:asciiTheme="majorHAnsi" w:hAnsiTheme="majorHAnsi"/>
          <w:b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13E98BE5" wp14:editId="44C03E4D">
            <wp:simplePos x="0" y="0"/>
            <wp:positionH relativeFrom="column">
              <wp:posOffset>2334260</wp:posOffset>
            </wp:positionH>
            <wp:positionV relativeFrom="paragraph">
              <wp:posOffset>118110</wp:posOffset>
            </wp:positionV>
            <wp:extent cx="1193800" cy="1106805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9CA" w:rsidRPr="00472E98" w:rsidRDefault="00D70473" w:rsidP="006731A6">
      <w:pPr>
        <w:rPr>
          <w:rFonts w:ascii="Calibri" w:hAnsi="Calibri" w:cs="Calibri"/>
          <w:bCs/>
          <w:color w:val="000000" w:themeColor="text1"/>
          <w:sz w:val="22"/>
        </w:rPr>
      </w:pPr>
      <w:r>
        <w:rPr>
          <w:rFonts w:ascii="Calibri" w:hAnsi="Calibri" w:cs="Calibri"/>
          <w:bCs/>
          <w:color w:val="000000" w:themeColor="text1"/>
          <w:sz w:val="22"/>
          <w:szCs w:val="18"/>
        </w:rPr>
        <w:t>Ich hoffe, da</w:t>
      </w:r>
      <w:r w:rsidR="00903AA2">
        <w:rPr>
          <w:rFonts w:ascii="Calibri" w:hAnsi="Calibri" w:cs="Calibri"/>
          <w:bCs/>
          <w:color w:val="000000" w:themeColor="text1"/>
          <w:sz w:val="22"/>
          <w:szCs w:val="18"/>
        </w:rPr>
        <w:t>s</w:t>
      </w:r>
      <w:r>
        <w:rPr>
          <w:rFonts w:ascii="Calibri" w:hAnsi="Calibri" w:cs="Calibri"/>
          <w:bCs/>
          <w:color w:val="000000" w:themeColor="text1"/>
          <w:sz w:val="22"/>
          <w:szCs w:val="18"/>
        </w:rPr>
        <w:t xml:space="preserve">s diese topaktuellen Informationen für dich interessant waren </w:t>
      </w:r>
      <w:r w:rsidR="006731A6">
        <w:rPr>
          <w:rFonts w:ascii="Calibri" w:hAnsi="Calibri" w:cs="Calibri"/>
          <w:bCs/>
          <w:color w:val="000000" w:themeColor="text1"/>
          <w:sz w:val="22"/>
          <w:szCs w:val="18"/>
        </w:rPr>
        <w:t xml:space="preserve">wünsche dir schon jetzt schöne Feiertage </w:t>
      </w:r>
      <w:r>
        <w:rPr>
          <w:rFonts w:ascii="Calibri" w:hAnsi="Calibri" w:cs="Calibri"/>
          <w:bCs/>
          <w:color w:val="000000" w:themeColor="text1"/>
          <w:sz w:val="22"/>
          <w:szCs w:val="18"/>
        </w:rPr>
        <w:t>und verbleibe</w:t>
      </w:r>
    </w:p>
    <w:p w:rsidR="00FD3869" w:rsidRDefault="00D70473" w:rsidP="006731A6">
      <w:pPr>
        <w:spacing w:line="360" w:lineRule="auto"/>
        <w:jc w:val="center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m</w:t>
      </w:r>
      <w:r w:rsidR="009660E2" w:rsidRPr="00B160C3">
        <w:rPr>
          <w:rFonts w:ascii="Calibri" w:hAnsi="Calibri" w:cs="Calibri"/>
          <w:sz w:val="22"/>
          <w:szCs w:val="28"/>
        </w:rPr>
        <w:t>it gewerkschaftlichen Grüßen</w:t>
      </w:r>
    </w:p>
    <w:p w:rsidR="00BB71E6" w:rsidRDefault="00BB71E6" w:rsidP="004A79CA">
      <w:pPr>
        <w:jc w:val="center"/>
        <w:rPr>
          <w:rFonts w:ascii="Calibri" w:hAnsi="Calibri" w:cs="Calibri"/>
          <w:sz w:val="22"/>
          <w:szCs w:val="28"/>
        </w:rPr>
      </w:pPr>
    </w:p>
    <w:p w:rsidR="00CB4536" w:rsidRPr="00E76832" w:rsidRDefault="00E723DB" w:rsidP="004A79CA">
      <w:pPr>
        <w:jc w:val="center"/>
        <w:rPr>
          <w:rFonts w:ascii="Calibri" w:hAnsi="Calibri" w:cs="Calibri"/>
          <w:szCs w:val="28"/>
        </w:rPr>
      </w:pPr>
      <w:r w:rsidRPr="00B160C3">
        <w:rPr>
          <w:rFonts w:ascii="Calibri" w:hAnsi="Calibri" w:cs="Calibri"/>
          <w:sz w:val="22"/>
          <w:szCs w:val="28"/>
        </w:rPr>
        <w:t>Gerhard Horwath</w:t>
      </w:r>
      <w:r w:rsidR="006731A6">
        <w:rPr>
          <w:rFonts w:ascii="Calibri" w:hAnsi="Calibri" w:cs="Calibri"/>
          <w:sz w:val="22"/>
          <w:szCs w:val="28"/>
        </w:rPr>
        <w:t xml:space="preserve">, </w:t>
      </w:r>
      <w:r w:rsidRPr="00B160C3">
        <w:rPr>
          <w:rFonts w:ascii="Calibri" w:hAnsi="Calibri" w:cs="Calibri"/>
          <w:sz w:val="22"/>
          <w:szCs w:val="28"/>
        </w:rPr>
        <w:t>Landesv</w:t>
      </w:r>
      <w:r w:rsidR="009660E2" w:rsidRPr="00B160C3">
        <w:rPr>
          <w:rFonts w:ascii="Calibri" w:hAnsi="Calibri" w:cs="Calibri"/>
          <w:sz w:val="22"/>
          <w:szCs w:val="28"/>
        </w:rPr>
        <w:t>orsitzender</w:t>
      </w:r>
    </w:p>
    <w:sectPr w:rsidR="00CB4536" w:rsidRPr="00E76832" w:rsidSect="00E76832">
      <w:pgSz w:w="11906" w:h="16838"/>
      <w:pgMar w:top="680" w:right="1418" w:bottom="680" w:left="113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1C7" w:rsidRDefault="000011C7" w:rsidP="00354207">
      <w:r>
        <w:separator/>
      </w:r>
    </w:p>
  </w:endnote>
  <w:endnote w:type="continuationSeparator" w:id="0">
    <w:p w:rsidR="000011C7" w:rsidRDefault="000011C7" w:rsidP="0035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1C7" w:rsidRDefault="000011C7" w:rsidP="00354207">
      <w:r>
        <w:separator/>
      </w:r>
    </w:p>
  </w:footnote>
  <w:footnote w:type="continuationSeparator" w:id="0">
    <w:p w:rsidR="000011C7" w:rsidRDefault="000011C7" w:rsidP="00354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10"/>
    <w:rsid w:val="000011C7"/>
    <w:rsid w:val="000621A0"/>
    <w:rsid w:val="001468A1"/>
    <w:rsid w:val="001469E9"/>
    <w:rsid w:val="001E3D83"/>
    <w:rsid w:val="002059C3"/>
    <w:rsid w:val="00233847"/>
    <w:rsid w:val="00276538"/>
    <w:rsid w:val="002A609A"/>
    <w:rsid w:val="002B2414"/>
    <w:rsid w:val="002B67DC"/>
    <w:rsid w:val="002E2075"/>
    <w:rsid w:val="002F3079"/>
    <w:rsid w:val="00314F1E"/>
    <w:rsid w:val="00354207"/>
    <w:rsid w:val="004002E6"/>
    <w:rsid w:val="00402E31"/>
    <w:rsid w:val="0040517D"/>
    <w:rsid w:val="00415A66"/>
    <w:rsid w:val="00415B6F"/>
    <w:rsid w:val="00431968"/>
    <w:rsid w:val="00472235"/>
    <w:rsid w:val="00472E98"/>
    <w:rsid w:val="004A79CA"/>
    <w:rsid w:val="004B4C1D"/>
    <w:rsid w:val="00584B09"/>
    <w:rsid w:val="005B31CF"/>
    <w:rsid w:val="005B48BB"/>
    <w:rsid w:val="005E61E0"/>
    <w:rsid w:val="005E6D54"/>
    <w:rsid w:val="005F6D88"/>
    <w:rsid w:val="0064628C"/>
    <w:rsid w:val="00651737"/>
    <w:rsid w:val="00665C10"/>
    <w:rsid w:val="006731A6"/>
    <w:rsid w:val="006B2945"/>
    <w:rsid w:val="006B2D38"/>
    <w:rsid w:val="006D055C"/>
    <w:rsid w:val="006E3B9E"/>
    <w:rsid w:val="006E7D27"/>
    <w:rsid w:val="0077013E"/>
    <w:rsid w:val="00792128"/>
    <w:rsid w:val="00831E77"/>
    <w:rsid w:val="008343E6"/>
    <w:rsid w:val="00851A22"/>
    <w:rsid w:val="00903AA2"/>
    <w:rsid w:val="00932626"/>
    <w:rsid w:val="009660E2"/>
    <w:rsid w:val="00983B4C"/>
    <w:rsid w:val="009E3C4F"/>
    <w:rsid w:val="009E46AB"/>
    <w:rsid w:val="00A77797"/>
    <w:rsid w:val="00A810C5"/>
    <w:rsid w:val="00AA2D3A"/>
    <w:rsid w:val="00AD5BE5"/>
    <w:rsid w:val="00AE23B5"/>
    <w:rsid w:val="00B160C3"/>
    <w:rsid w:val="00B92828"/>
    <w:rsid w:val="00BA078C"/>
    <w:rsid w:val="00BB71E6"/>
    <w:rsid w:val="00BC32A5"/>
    <w:rsid w:val="00BD0A20"/>
    <w:rsid w:val="00BF587D"/>
    <w:rsid w:val="00C06485"/>
    <w:rsid w:val="00C60BB7"/>
    <w:rsid w:val="00C65BED"/>
    <w:rsid w:val="00C91ADB"/>
    <w:rsid w:val="00CA6709"/>
    <w:rsid w:val="00CB4536"/>
    <w:rsid w:val="00CE63BA"/>
    <w:rsid w:val="00D13588"/>
    <w:rsid w:val="00D41194"/>
    <w:rsid w:val="00D65336"/>
    <w:rsid w:val="00D70473"/>
    <w:rsid w:val="00DA39AD"/>
    <w:rsid w:val="00DC36E8"/>
    <w:rsid w:val="00DE01DD"/>
    <w:rsid w:val="00E128A1"/>
    <w:rsid w:val="00E20860"/>
    <w:rsid w:val="00E70174"/>
    <w:rsid w:val="00E723DB"/>
    <w:rsid w:val="00E761C9"/>
    <w:rsid w:val="00E76832"/>
    <w:rsid w:val="00EB7EB1"/>
    <w:rsid w:val="00F13D88"/>
    <w:rsid w:val="00FC0FC7"/>
    <w:rsid w:val="00FD3869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F0AF3"/>
  <w15:chartTrackingRefBased/>
  <w15:docId w15:val="{360F1C48-1EE6-4C1B-8917-9F8A4140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42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42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5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58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E0F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0F88"/>
    <w:rPr>
      <w:color w:val="605E5C"/>
      <w:shd w:val="clear" w:color="auto" w:fill="E1DFDD"/>
    </w:rPr>
  </w:style>
  <w:style w:type="table" w:styleId="HelleListe">
    <w:name w:val="Light List"/>
    <w:basedOn w:val="NormaleTabelle"/>
    <w:uiPriority w:val="61"/>
    <w:rsid w:val="006D055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39"/>
    <w:rsid w:val="006D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2B2414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nion.at/cms/C01/C01_0/home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BLRG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 Irene</dc:creator>
  <cp:keywords/>
  <dc:description/>
  <cp:lastModifiedBy>gemeinde</cp:lastModifiedBy>
  <cp:revision>4</cp:revision>
  <cp:lastPrinted>2020-12-10T13:23:00Z</cp:lastPrinted>
  <dcterms:created xsi:type="dcterms:W3CDTF">2021-12-03T14:20:00Z</dcterms:created>
  <dcterms:modified xsi:type="dcterms:W3CDTF">2021-12-03T14:49:00Z</dcterms:modified>
</cp:coreProperties>
</file>